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15" w:rsidRDefault="003F2B15" w:rsidP="003F2B15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3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15" w:rsidRDefault="003F2B15" w:rsidP="003F2B15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3F2B15" w:rsidRDefault="003F2B15" w:rsidP="003F2B15">
      <w:pPr>
        <w:jc w:val="center"/>
        <w:rPr>
          <w:rFonts w:ascii="Verdana" w:hAnsi="Verdana" w:cs="Verdana"/>
          <w:sz w:val="18"/>
          <w:szCs w:val="18"/>
        </w:rPr>
      </w:pPr>
      <w:r w:rsidRPr="00020855">
        <w:rPr>
          <w:rFonts w:ascii="Verdana" w:hAnsi="Verdana"/>
          <w:b/>
          <w:sz w:val="20"/>
          <w:szCs w:val="20"/>
        </w:rPr>
        <w:t xml:space="preserve">Zmiany </w:t>
      </w:r>
      <w:r>
        <w:rPr>
          <w:rFonts w:ascii="Verdana" w:hAnsi="Verdana"/>
          <w:b/>
          <w:sz w:val="20"/>
          <w:szCs w:val="20"/>
        </w:rPr>
        <w:t xml:space="preserve">podatku </w:t>
      </w:r>
      <w:r w:rsidRPr="00020855">
        <w:rPr>
          <w:rFonts w:ascii="Verdana" w:hAnsi="Verdana"/>
          <w:b/>
          <w:sz w:val="20"/>
          <w:szCs w:val="20"/>
        </w:rPr>
        <w:t xml:space="preserve">VAT </w:t>
      </w:r>
      <w:r>
        <w:rPr>
          <w:rFonts w:ascii="Verdana" w:hAnsi="Verdana"/>
          <w:b/>
          <w:sz w:val="20"/>
          <w:szCs w:val="20"/>
        </w:rPr>
        <w:t xml:space="preserve">od 1 stycznia </w:t>
      </w:r>
      <w:r w:rsidRPr="00020855">
        <w:rPr>
          <w:rFonts w:ascii="Verdana" w:hAnsi="Verdana"/>
          <w:b/>
          <w:sz w:val="20"/>
          <w:szCs w:val="20"/>
        </w:rPr>
        <w:t xml:space="preserve">2014 w organizacjach pozarządowych </w:t>
      </w:r>
    </w:p>
    <w:p w:rsidR="003F2B15" w:rsidRDefault="003F2B15" w:rsidP="003F2B15">
      <w:pPr>
        <w:jc w:val="center"/>
        <w:rPr>
          <w:rFonts w:ascii="Verdana" w:hAnsi="Verdana" w:cs="Verdana"/>
          <w:sz w:val="18"/>
          <w:szCs w:val="18"/>
        </w:rPr>
      </w:pPr>
    </w:p>
    <w:p w:rsidR="003F2B15" w:rsidRPr="00FF09C1" w:rsidRDefault="003F2B15" w:rsidP="003F2B15">
      <w:pPr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3F2B15" w:rsidRPr="00FF09C1" w:rsidRDefault="003F2B15" w:rsidP="003F2B15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12-13.02.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3F2B15" w:rsidRPr="00FF09C1" w:rsidRDefault="003F2B15" w:rsidP="003F2B15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3F2B15" w:rsidRPr="00FF09C1" w:rsidRDefault="003F2B15" w:rsidP="003F2B15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3F2B15">
        <w:rPr>
          <w:rFonts w:ascii="Verdana" w:hAnsi="Verdana" w:cs="Verdana"/>
          <w:b/>
          <w:sz w:val="18"/>
          <w:szCs w:val="18"/>
        </w:rPr>
        <w:t>16</w:t>
      </w:r>
      <w:r w:rsidRPr="003F2B15">
        <w:rPr>
          <w:rFonts w:ascii="Verdana" w:hAnsi="Verdana" w:cs="Verdana"/>
          <w:b/>
          <w:bCs/>
          <w:sz w:val="18"/>
          <w:szCs w:val="18"/>
        </w:rPr>
        <w:t>:30-20:30</w:t>
      </w:r>
    </w:p>
    <w:p w:rsidR="003F2B15" w:rsidRPr="00FF09C1" w:rsidRDefault="003F2B15" w:rsidP="003F2B15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3F2B15" w:rsidRPr="00FD4E08" w:rsidRDefault="003F2B15" w:rsidP="003F2B15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3F2B15" w:rsidRPr="00FD4E08" w:rsidRDefault="003F2B15" w:rsidP="003F2B15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3F2B15" w:rsidRPr="00FD4E08" w:rsidTr="00AC3241">
        <w:trPr>
          <w:trHeight w:val="510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67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67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67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10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10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2B15" w:rsidRPr="00FD4E08" w:rsidTr="00AC3241">
        <w:trPr>
          <w:trHeight w:val="510"/>
        </w:trPr>
        <w:tc>
          <w:tcPr>
            <w:tcW w:w="2760" w:type="dxa"/>
            <w:vAlign w:val="center"/>
          </w:tcPr>
          <w:p w:rsidR="003F2B15" w:rsidRPr="00132043" w:rsidRDefault="003F2B15" w:rsidP="00AC3241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3F2B15" w:rsidRPr="00132043" w:rsidRDefault="003F2B15" w:rsidP="00AC324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3F2B15" w:rsidRPr="00FD4E08" w:rsidRDefault="003F2B15" w:rsidP="003F2B15">
      <w:pPr>
        <w:rPr>
          <w:rFonts w:ascii="Verdana" w:hAnsi="Verdana" w:cs="Verdana"/>
          <w:sz w:val="18"/>
          <w:szCs w:val="18"/>
        </w:rPr>
      </w:pPr>
    </w:p>
    <w:p w:rsidR="003F2B15" w:rsidRPr="0060088E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>do dnia 6.02.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:rsidR="003F2B15" w:rsidRPr="0060088E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F2B15" w:rsidRPr="0060088E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3F2B15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3F2B15" w:rsidRPr="009B5000" w:rsidRDefault="003F2B15" w:rsidP="003F2B15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3F2B15" w:rsidRDefault="003F2B15" w:rsidP="003F2B15">
      <w:pPr>
        <w:jc w:val="both"/>
        <w:rPr>
          <w:rFonts w:ascii="Verdana" w:hAnsi="Verdana" w:cs="Verdana"/>
          <w:sz w:val="20"/>
          <w:szCs w:val="20"/>
        </w:rPr>
      </w:pPr>
    </w:p>
    <w:p w:rsidR="003F2B15" w:rsidRPr="0060088E" w:rsidRDefault="003F2B15" w:rsidP="003F2B15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3F2B15" w:rsidRPr="0060088E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F2B15" w:rsidRPr="0060088E" w:rsidRDefault="003F2B15" w:rsidP="003F2B15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3F2B15" w:rsidRPr="0060088E" w:rsidRDefault="003F2B15" w:rsidP="003F2B15">
      <w:pPr>
        <w:jc w:val="both"/>
        <w:rPr>
          <w:rFonts w:ascii="Verdana" w:hAnsi="Verdana" w:cs="Verdana"/>
          <w:sz w:val="20"/>
          <w:szCs w:val="20"/>
        </w:rPr>
      </w:pPr>
    </w:p>
    <w:p w:rsidR="003F2B15" w:rsidRPr="0060088E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</w:t>
      </w:r>
      <w:proofErr w:type="spellStart"/>
      <w:r w:rsidRPr="0060088E">
        <w:rPr>
          <w:rFonts w:ascii="Verdana" w:hAnsi="Verdana" w:cs="Verdana"/>
          <w:b/>
          <w:bCs/>
          <w:sz w:val="20"/>
          <w:szCs w:val="20"/>
        </w:rPr>
        <w:t>szkolenia</w:t>
      </w:r>
      <w:proofErr w:type="spellEnd"/>
      <w:r w:rsidRPr="0060088E">
        <w:rPr>
          <w:rFonts w:ascii="Verdana" w:hAnsi="Verdana" w:cs="Verdana"/>
          <w:b/>
          <w:bCs/>
          <w:sz w:val="20"/>
          <w:szCs w:val="20"/>
        </w:rPr>
        <w:t xml:space="preserve"> do dnia </w:t>
      </w:r>
      <w:r>
        <w:rPr>
          <w:rFonts w:ascii="Verdana" w:hAnsi="Verdana" w:cs="Verdana"/>
          <w:b/>
          <w:bCs/>
          <w:sz w:val="20"/>
          <w:szCs w:val="20"/>
        </w:rPr>
        <w:t>6.02.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3F2B15" w:rsidRPr="0060088E" w:rsidRDefault="003F2B15" w:rsidP="003F2B15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3F2B15" w:rsidRPr="0060088E" w:rsidRDefault="003F2B15" w:rsidP="003F2B15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3F2B15" w:rsidRPr="00856E6C" w:rsidRDefault="003F2B15" w:rsidP="003F2B15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3F2B15" w:rsidRPr="00FF09C1" w:rsidRDefault="003F2B15" w:rsidP="003F2B15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F2B15" w:rsidRDefault="003F2B15" w:rsidP="003F2B15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>
        <w:rPr>
          <w:rFonts w:ascii="Verdana" w:hAnsi="Verdana" w:cs="Verdana"/>
          <w:sz w:val="20"/>
          <w:szCs w:val="20"/>
        </w:rPr>
        <w:t xml:space="preserve"> </w:t>
      </w:r>
      <w:r w:rsidRPr="00020855">
        <w:rPr>
          <w:rFonts w:ascii="Verdana" w:hAnsi="Verdana" w:cs="Verdana"/>
          <w:sz w:val="16"/>
          <w:szCs w:val="16"/>
        </w:rPr>
        <w:t>„</w:t>
      </w:r>
      <w:r w:rsidRPr="00020855">
        <w:rPr>
          <w:rFonts w:ascii="Verdana" w:hAnsi="Verdana"/>
          <w:b/>
          <w:sz w:val="16"/>
          <w:szCs w:val="16"/>
        </w:rPr>
        <w:t>Zmiany</w:t>
      </w:r>
      <w:r>
        <w:rPr>
          <w:rFonts w:ascii="Verdana" w:hAnsi="Verdana"/>
          <w:b/>
          <w:sz w:val="16"/>
          <w:szCs w:val="16"/>
        </w:rPr>
        <w:t xml:space="preserve"> podatku</w:t>
      </w:r>
      <w:r w:rsidRPr="00020855">
        <w:rPr>
          <w:rFonts w:ascii="Verdana" w:hAnsi="Verdana"/>
          <w:b/>
          <w:sz w:val="16"/>
          <w:szCs w:val="16"/>
        </w:rPr>
        <w:t xml:space="preserve"> VAT</w:t>
      </w:r>
      <w:r>
        <w:rPr>
          <w:rFonts w:ascii="Verdana" w:hAnsi="Verdana"/>
          <w:b/>
          <w:sz w:val="16"/>
          <w:szCs w:val="16"/>
        </w:rPr>
        <w:t xml:space="preserve"> od 1 stycznia</w:t>
      </w:r>
      <w:r w:rsidRPr="00020855">
        <w:rPr>
          <w:rFonts w:ascii="Verdana" w:hAnsi="Verdana"/>
          <w:b/>
          <w:sz w:val="16"/>
          <w:szCs w:val="16"/>
        </w:rPr>
        <w:t xml:space="preserve"> 2014 w organizacjach pozarządowych”</w:t>
      </w:r>
      <w:r w:rsidRPr="00020855">
        <w:rPr>
          <w:rFonts w:ascii="Verdana" w:hAnsi="Verdana" w:cs="Verdana"/>
          <w:sz w:val="16"/>
          <w:szCs w:val="16"/>
        </w:rPr>
        <w:t xml:space="preserve"> </w:t>
      </w:r>
      <w:r w:rsidRPr="00020855">
        <w:rPr>
          <w:rFonts w:ascii="Verdana" w:hAnsi="Verdana" w:cs="Verdana"/>
          <w:b/>
          <w:bCs/>
          <w:sz w:val="16"/>
          <w:szCs w:val="16"/>
        </w:rPr>
        <w:t xml:space="preserve"> -</w:t>
      </w:r>
      <w:r>
        <w:rPr>
          <w:rFonts w:ascii="Verdana" w:hAnsi="Verdana" w:cs="Verdana"/>
          <w:b/>
          <w:bCs/>
          <w:sz w:val="16"/>
          <w:szCs w:val="16"/>
        </w:rPr>
        <w:t>12-13.02</w:t>
      </w:r>
      <w:r w:rsidRPr="00020855">
        <w:rPr>
          <w:rFonts w:ascii="Verdana" w:hAnsi="Verdana" w:cs="Verdana"/>
          <w:b/>
          <w:bCs/>
          <w:sz w:val="16"/>
          <w:szCs w:val="16"/>
        </w:rPr>
        <w:t>.2014 oraz imię i nazwisko</w:t>
      </w:r>
    </w:p>
    <w:p w:rsidR="00756CEF" w:rsidRDefault="00756CEF"/>
    <w:sectPr w:rsidR="00756CEF" w:rsidSect="00E732E4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D9195E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9E7D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E732E4" w:rsidRPr="00C12173" w:rsidRDefault="00D9195E" w:rsidP="00E732E4"/>
            </w:txbxContent>
          </v:textbox>
        </v:shape>
      </w:pict>
    </w:r>
  </w:p>
  <w:p w:rsidR="00E732E4" w:rsidRDefault="00D9195E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D9195E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F2B15"/>
    <w:rsid w:val="003F2B15"/>
    <w:rsid w:val="00756CEF"/>
    <w:rsid w:val="00D9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2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B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F2B1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F2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B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F2B15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2B15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2014-01-08T17:05:00Z</dcterms:created>
  <dcterms:modified xsi:type="dcterms:W3CDTF">2014-01-08T17:07:00Z</dcterms:modified>
</cp:coreProperties>
</file>